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B6" w:rsidRDefault="000C64B6" w:rsidP="000C6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Jmenování zapisovatele okrskové volební komise pro volby do</w:t>
      </w:r>
    </w:p>
    <w:p w:rsidR="000C64B6" w:rsidRDefault="000C64B6" w:rsidP="000C64B6">
      <w:pPr>
        <w:jc w:val="center"/>
        <w:rPr>
          <w:b/>
          <w:sz w:val="28"/>
          <w:szCs w:val="28"/>
        </w:rPr>
      </w:pPr>
    </w:p>
    <w:p w:rsidR="000C64B6" w:rsidRPr="000E6818" w:rsidRDefault="000C64B6" w:rsidP="000C6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18">
        <w:rPr>
          <w:rFonts w:ascii="Times New Roman" w:hAnsi="Times New Roman" w:cs="Times New Roman"/>
          <w:b/>
          <w:sz w:val="28"/>
          <w:szCs w:val="28"/>
        </w:rPr>
        <w:t>EVROPSKÉHO PARLAMENTU</w:t>
      </w:r>
    </w:p>
    <w:p w:rsidR="000C64B6" w:rsidRPr="000E6818" w:rsidRDefault="000C64B6" w:rsidP="000C6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4B6" w:rsidRPr="000E6818" w:rsidRDefault="000C64B6" w:rsidP="000C6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18">
        <w:rPr>
          <w:rFonts w:ascii="Times New Roman" w:hAnsi="Times New Roman" w:cs="Times New Roman"/>
          <w:b/>
          <w:sz w:val="28"/>
          <w:szCs w:val="28"/>
        </w:rPr>
        <w:t xml:space="preserve">vyhlášené rozhodnutím prezidenta republiky na dny </w:t>
      </w:r>
      <w:r w:rsidR="000E6818" w:rsidRPr="000E6818">
        <w:rPr>
          <w:rFonts w:ascii="Times New Roman" w:hAnsi="Times New Roman" w:cs="Times New Roman"/>
          <w:b/>
          <w:sz w:val="28"/>
          <w:szCs w:val="28"/>
        </w:rPr>
        <w:t>7</w:t>
      </w:r>
      <w:r w:rsidRPr="000E68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6818" w:rsidRPr="000E6818">
        <w:rPr>
          <w:rFonts w:ascii="Times New Roman" w:hAnsi="Times New Roman" w:cs="Times New Roman"/>
          <w:b/>
          <w:sz w:val="28"/>
          <w:szCs w:val="28"/>
        </w:rPr>
        <w:t>a 8</w:t>
      </w:r>
      <w:r w:rsidRPr="000E68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6818" w:rsidRPr="000E6818">
        <w:rPr>
          <w:rFonts w:ascii="Times New Roman" w:hAnsi="Times New Roman" w:cs="Times New Roman"/>
          <w:b/>
          <w:sz w:val="28"/>
          <w:szCs w:val="28"/>
        </w:rPr>
        <w:t>červ</w:t>
      </w:r>
      <w:r w:rsidRPr="000E6818">
        <w:rPr>
          <w:rFonts w:ascii="Times New Roman" w:hAnsi="Times New Roman" w:cs="Times New Roman"/>
          <w:b/>
          <w:sz w:val="28"/>
          <w:szCs w:val="28"/>
        </w:rPr>
        <w:t>na 20</w:t>
      </w:r>
      <w:r w:rsidR="000E6818" w:rsidRPr="000E6818">
        <w:rPr>
          <w:rFonts w:ascii="Times New Roman" w:hAnsi="Times New Roman" w:cs="Times New Roman"/>
          <w:b/>
          <w:sz w:val="28"/>
          <w:szCs w:val="28"/>
        </w:rPr>
        <w:t>24</w:t>
      </w:r>
    </w:p>
    <w:p w:rsidR="000C64B6" w:rsidRPr="000E6818" w:rsidRDefault="000C64B6" w:rsidP="000C64B6">
      <w:pPr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>V souladu s § 18. odst. 7  zákona č. 62/2003 Sb., o volbách do Evropského parlamentu a o změně některých zákonů, ve znění pozdějších předpisů, (dále jen „zákon“) a vyhlášky č. 409/2003 Sb., k p</w:t>
      </w:r>
      <w:r w:rsidR="000E6818" w:rsidRPr="000E6818">
        <w:rPr>
          <w:rFonts w:ascii="Times New Roman" w:hAnsi="Times New Roman" w:cs="Times New Roman"/>
          <w:sz w:val="24"/>
          <w:szCs w:val="24"/>
        </w:rPr>
        <w:t xml:space="preserve">rovedení zákona č. 62/2003 Sb. </w:t>
      </w:r>
    </w:p>
    <w:p w:rsidR="000E6818" w:rsidRPr="000E6818" w:rsidRDefault="000E6818" w:rsidP="000C64B6">
      <w:pPr>
        <w:rPr>
          <w:rFonts w:ascii="Times New Roman" w:hAnsi="Times New Roman" w:cs="Times New Roman"/>
          <w:sz w:val="24"/>
          <w:szCs w:val="24"/>
        </w:rPr>
      </w:pPr>
    </w:p>
    <w:p w:rsidR="000C64B6" w:rsidRPr="000E6818" w:rsidRDefault="000C64B6" w:rsidP="000C6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b/>
          <w:sz w:val="28"/>
          <w:szCs w:val="28"/>
        </w:rPr>
        <w:t>jmenuji</w:t>
      </w:r>
    </w:p>
    <w:p w:rsidR="000C64B6" w:rsidRPr="000E6818" w:rsidRDefault="000C64B6" w:rsidP="000C64B6">
      <w:pPr>
        <w:rPr>
          <w:rFonts w:ascii="Times New Roman" w:hAnsi="Times New Roman" w:cs="Times New Roman"/>
          <w:sz w:val="24"/>
          <w:szCs w:val="24"/>
        </w:rPr>
      </w:pPr>
    </w:p>
    <w:p w:rsidR="000C64B6" w:rsidRPr="000E6818" w:rsidRDefault="000C64B6" w:rsidP="000C6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18">
        <w:rPr>
          <w:rFonts w:ascii="Times New Roman" w:hAnsi="Times New Roman" w:cs="Times New Roman"/>
          <w:b/>
          <w:sz w:val="28"/>
          <w:szCs w:val="28"/>
        </w:rPr>
        <w:t>zapisovatel</w:t>
      </w:r>
      <w:r w:rsidR="000E6818" w:rsidRPr="000E6818">
        <w:rPr>
          <w:rFonts w:ascii="Times New Roman" w:hAnsi="Times New Roman" w:cs="Times New Roman"/>
          <w:b/>
          <w:sz w:val="28"/>
          <w:szCs w:val="28"/>
        </w:rPr>
        <w:t>em</w:t>
      </w:r>
      <w:r w:rsidRPr="000E6818">
        <w:rPr>
          <w:rFonts w:ascii="Times New Roman" w:hAnsi="Times New Roman" w:cs="Times New Roman"/>
          <w:b/>
          <w:sz w:val="28"/>
          <w:szCs w:val="28"/>
        </w:rPr>
        <w:t xml:space="preserve"> okrskové volební komise pro volební okrsek Vincencov</w:t>
      </w:r>
    </w:p>
    <w:p w:rsidR="000C64B6" w:rsidRPr="000E6818" w:rsidRDefault="000E6818" w:rsidP="000C6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18">
        <w:rPr>
          <w:rFonts w:ascii="Times New Roman" w:hAnsi="Times New Roman" w:cs="Times New Roman"/>
          <w:b/>
          <w:sz w:val="28"/>
          <w:szCs w:val="28"/>
        </w:rPr>
        <w:t>Ing. Milana Ošťádala</w:t>
      </w:r>
    </w:p>
    <w:p w:rsidR="000C64B6" w:rsidRDefault="000C64B6" w:rsidP="000C64B6">
      <w:pPr>
        <w:rPr>
          <w:sz w:val="28"/>
          <w:szCs w:val="28"/>
        </w:rPr>
      </w:pPr>
    </w:p>
    <w:p w:rsidR="000E6818" w:rsidRDefault="000E6818" w:rsidP="000C64B6">
      <w:pPr>
        <w:rPr>
          <w:sz w:val="28"/>
          <w:szCs w:val="28"/>
        </w:rPr>
      </w:pPr>
    </w:p>
    <w:p w:rsidR="000C64B6" w:rsidRDefault="000C64B6" w:rsidP="000C64B6">
      <w:pPr>
        <w:rPr>
          <w:sz w:val="28"/>
          <w:szCs w:val="28"/>
        </w:rPr>
      </w:pPr>
    </w:p>
    <w:p w:rsidR="000E6818" w:rsidRPr="000E6818" w:rsidRDefault="000C64B6" w:rsidP="000C64B6">
      <w:pPr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 xml:space="preserve">Ve Vincencově </w:t>
      </w:r>
      <w:r w:rsidR="000E6818" w:rsidRPr="000E6818">
        <w:rPr>
          <w:rFonts w:ascii="Times New Roman" w:hAnsi="Times New Roman" w:cs="Times New Roman"/>
          <w:sz w:val="24"/>
          <w:szCs w:val="24"/>
        </w:rPr>
        <w:t>22</w:t>
      </w:r>
      <w:r w:rsidRPr="000E6818">
        <w:rPr>
          <w:rFonts w:ascii="Times New Roman" w:hAnsi="Times New Roman" w:cs="Times New Roman"/>
          <w:sz w:val="24"/>
          <w:szCs w:val="24"/>
        </w:rPr>
        <w:t>. 4. 20</w:t>
      </w:r>
      <w:r w:rsidR="000E6818" w:rsidRPr="000E6818">
        <w:rPr>
          <w:rFonts w:ascii="Times New Roman" w:hAnsi="Times New Roman" w:cs="Times New Roman"/>
          <w:sz w:val="24"/>
          <w:szCs w:val="24"/>
        </w:rPr>
        <w:t>24</w:t>
      </w:r>
      <w:r w:rsidRPr="000E68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E6818" w:rsidRPr="000E6818" w:rsidRDefault="000E6818" w:rsidP="000C64B6">
      <w:pPr>
        <w:rPr>
          <w:rFonts w:ascii="Times New Roman" w:hAnsi="Times New Roman" w:cs="Times New Roman"/>
          <w:sz w:val="24"/>
          <w:szCs w:val="24"/>
        </w:rPr>
      </w:pPr>
    </w:p>
    <w:p w:rsidR="000C64B6" w:rsidRPr="000E6818" w:rsidRDefault="000C64B6" w:rsidP="000C64B6">
      <w:pPr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4B6" w:rsidRPr="000E6818" w:rsidRDefault="000C64B6" w:rsidP="000E6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Bc. Renáta Čechová</w:t>
      </w:r>
    </w:p>
    <w:p w:rsidR="000C64B6" w:rsidRPr="000E6818" w:rsidRDefault="000C64B6" w:rsidP="000C64B6">
      <w:pPr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E6818" w:rsidRPr="000E6818">
        <w:rPr>
          <w:rFonts w:ascii="Times New Roman" w:hAnsi="Times New Roman" w:cs="Times New Roman"/>
          <w:sz w:val="24"/>
          <w:szCs w:val="24"/>
        </w:rPr>
        <w:t xml:space="preserve">  </w:t>
      </w:r>
      <w:r w:rsidRPr="000E6818">
        <w:rPr>
          <w:rFonts w:ascii="Times New Roman" w:hAnsi="Times New Roman" w:cs="Times New Roman"/>
          <w:sz w:val="24"/>
          <w:szCs w:val="24"/>
        </w:rPr>
        <w:t xml:space="preserve">  starostka obce</w:t>
      </w:r>
    </w:p>
    <w:p w:rsidR="000C64B6" w:rsidRPr="000E6818" w:rsidRDefault="000E6818" w:rsidP="000C64B6">
      <w:pPr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>Vyvěšeno: 22.4.2024</w:t>
      </w:r>
    </w:p>
    <w:p w:rsidR="00614224" w:rsidRPr="000E6818" w:rsidRDefault="000C64B6" w:rsidP="00614224">
      <w:pPr>
        <w:rPr>
          <w:rFonts w:ascii="Times New Roman" w:hAnsi="Times New Roman" w:cs="Times New Roman"/>
          <w:sz w:val="24"/>
          <w:szCs w:val="24"/>
        </w:rPr>
      </w:pPr>
      <w:r w:rsidRPr="000E6818">
        <w:rPr>
          <w:rFonts w:ascii="Times New Roman" w:hAnsi="Times New Roman" w:cs="Times New Roman"/>
          <w:sz w:val="24"/>
          <w:szCs w:val="24"/>
        </w:rPr>
        <w:t>Sňato:</w:t>
      </w:r>
    </w:p>
    <w:sectPr w:rsidR="00614224" w:rsidRPr="000E6818" w:rsidSect="001F6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27" w:rsidRDefault="00245C27" w:rsidP="005F3615">
      <w:pPr>
        <w:spacing w:after="0" w:line="240" w:lineRule="auto"/>
      </w:pPr>
      <w:r>
        <w:separator/>
      </w:r>
    </w:p>
  </w:endnote>
  <w:endnote w:type="continuationSeparator" w:id="1">
    <w:p w:rsidR="00245C27" w:rsidRDefault="00245C27" w:rsidP="005F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27" w:rsidRDefault="00245C27" w:rsidP="005F3615">
      <w:pPr>
        <w:spacing w:after="0" w:line="240" w:lineRule="auto"/>
      </w:pPr>
      <w:r>
        <w:separator/>
      </w:r>
    </w:p>
  </w:footnote>
  <w:footnote w:type="continuationSeparator" w:id="1">
    <w:p w:rsidR="00245C27" w:rsidRDefault="00245C27" w:rsidP="005F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15" w:rsidRDefault="00B37293" w:rsidP="00B37293">
    <w:pPr>
      <w:spacing w:after="120" w:line="240" w:lineRule="auto"/>
      <w:jc w:val="center"/>
      <w:rPr>
        <w:b/>
        <w:sz w:val="28"/>
        <w:szCs w:val="28"/>
      </w:rPr>
    </w:pPr>
    <w:r>
      <w:rPr>
        <w:noProof/>
        <w:color w:val="0000FF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-49530</wp:posOffset>
          </wp:positionV>
          <wp:extent cx="857250" cy="1114425"/>
          <wp:effectExtent l="0" t="0" r="0" b="0"/>
          <wp:wrapSquare wrapText="bothSides"/>
          <wp:docPr id="1" name="obrázek 5" descr="Znak obce Vincencov">
            <a:hlinkClick xmlns:a="http://schemas.openxmlformats.org/drawingml/2006/main" r:id="rId1" tooltip="&quot;Znak obce Vincencov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k obce Vincencov">
                    <a:hlinkClick r:id="rId1" tooltip="&quot;Znak obce Vincencov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3012">
      <w:rPr>
        <w:b/>
        <w:sz w:val="28"/>
        <w:szCs w:val="28"/>
      </w:rPr>
      <w:t xml:space="preserve"> </w:t>
    </w:r>
    <w:r w:rsidR="005F3615" w:rsidRPr="000524C6">
      <w:rPr>
        <w:b/>
        <w:sz w:val="28"/>
        <w:szCs w:val="28"/>
      </w:rPr>
      <w:t>Ob</w:t>
    </w:r>
    <w:bookmarkStart w:id="0" w:name="_GoBack"/>
    <w:bookmarkEnd w:id="0"/>
    <w:r w:rsidR="005F3615" w:rsidRPr="000524C6">
      <w:rPr>
        <w:b/>
        <w:sz w:val="28"/>
        <w:szCs w:val="28"/>
      </w:rPr>
      <w:t>ec Vincencov</w:t>
    </w:r>
  </w:p>
  <w:p w:rsidR="005F3615" w:rsidRDefault="00B73012" w:rsidP="00B37293">
    <w:pP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     </w:t>
    </w:r>
    <w:r w:rsidR="005F3615" w:rsidRPr="007E30A9">
      <w:rPr>
        <w:sz w:val="28"/>
        <w:szCs w:val="28"/>
      </w:rPr>
      <w:t>Vincencov 63,</w:t>
    </w:r>
    <w:r w:rsidR="002B186D">
      <w:rPr>
        <w:sz w:val="28"/>
        <w:szCs w:val="28"/>
      </w:rPr>
      <w:t xml:space="preserve"> 798 04 Určice   </w:t>
    </w:r>
    <w:r w:rsidR="005F3615" w:rsidRPr="007E30A9">
      <w:rPr>
        <w:sz w:val="28"/>
        <w:szCs w:val="28"/>
      </w:rPr>
      <w:t xml:space="preserve"> IČ: 47919</w:t>
    </w:r>
    <w:r w:rsidR="005F3615">
      <w:rPr>
        <w:sz w:val="28"/>
        <w:szCs w:val="28"/>
      </w:rPr>
      <w:t>761</w:t>
    </w:r>
  </w:p>
  <w:p w:rsidR="002B186D" w:rsidRDefault="00B73012" w:rsidP="00B37293">
    <w:pPr>
      <w:spacing w:after="0" w:line="240" w:lineRule="auto"/>
      <w:jc w:val="center"/>
      <w:rPr>
        <w:sz w:val="28"/>
        <w:szCs w:val="28"/>
      </w:rPr>
    </w:pPr>
    <w:r>
      <w:t xml:space="preserve">     </w:t>
    </w:r>
    <w:hyperlink r:id="rId3" w:history="1">
      <w:r w:rsidR="005F3615" w:rsidRPr="007E30A9">
        <w:rPr>
          <w:rStyle w:val="Hypertextovodkaz"/>
          <w:color w:val="auto"/>
          <w:sz w:val="28"/>
          <w:szCs w:val="28"/>
          <w:u w:val="none"/>
        </w:rPr>
        <w:t>www.vincencov.cz</w:t>
      </w:r>
    </w:hyperlink>
    <w:r w:rsidR="002B186D">
      <w:rPr>
        <w:rStyle w:val="Hypertextovodkaz"/>
        <w:color w:val="auto"/>
        <w:sz w:val="28"/>
        <w:szCs w:val="28"/>
        <w:u w:val="none"/>
      </w:rPr>
      <w:t xml:space="preserve">   </w:t>
    </w:r>
  </w:p>
  <w:p w:rsidR="005F3615" w:rsidRDefault="002B186D" w:rsidP="00B37293">
    <w:pPr>
      <w:spacing w:after="0" w:line="240" w:lineRule="auto"/>
      <w:jc w:val="center"/>
      <w:rPr>
        <w:rStyle w:val="Hypertextovodkaz"/>
        <w:color w:val="000000" w:themeColor="text1"/>
        <w:sz w:val="28"/>
        <w:szCs w:val="28"/>
        <w:u w:val="none"/>
      </w:rPr>
    </w:pPr>
    <w:r>
      <w:rPr>
        <w:sz w:val="28"/>
        <w:szCs w:val="28"/>
      </w:rPr>
      <w:t xml:space="preserve">           </w:t>
    </w:r>
    <w:r w:rsidRPr="007E30A9">
      <w:rPr>
        <w:sz w:val="28"/>
        <w:szCs w:val="28"/>
      </w:rPr>
      <w:t>tel.: 602525124</w:t>
    </w:r>
    <w:r>
      <w:rPr>
        <w:sz w:val="28"/>
        <w:szCs w:val="28"/>
      </w:rPr>
      <w:t xml:space="preserve">   </w:t>
    </w:r>
    <w:r w:rsidR="005F3615" w:rsidRPr="007E30A9">
      <w:rPr>
        <w:sz w:val="28"/>
        <w:szCs w:val="28"/>
      </w:rPr>
      <w:t xml:space="preserve">e-mail: </w:t>
    </w:r>
    <w:hyperlink r:id="rId4" w:history="1">
      <w:r w:rsidR="005F3615" w:rsidRPr="007E30A9">
        <w:rPr>
          <w:rStyle w:val="Hypertextovodkaz"/>
          <w:color w:val="000000" w:themeColor="text1"/>
          <w:sz w:val="28"/>
          <w:szCs w:val="28"/>
          <w:u w:val="none"/>
        </w:rPr>
        <w:t>obec.vincencov@seznam.cz</w:t>
      </w:r>
    </w:hyperlink>
    <w:r>
      <w:rPr>
        <w:rStyle w:val="Hypertextovodkaz"/>
        <w:color w:val="000000" w:themeColor="text1"/>
        <w:sz w:val="28"/>
        <w:szCs w:val="28"/>
        <w:u w:val="none"/>
      </w:rPr>
      <w:t xml:space="preserve">  </w:t>
    </w:r>
  </w:p>
  <w:p w:rsidR="001D6851" w:rsidRDefault="001D6851" w:rsidP="00B37293">
    <w:pPr>
      <w:spacing w:after="0" w:line="240" w:lineRule="auto"/>
      <w:jc w:val="center"/>
      <w:rPr>
        <w:color w:val="000000" w:themeColor="text1"/>
        <w:sz w:val="28"/>
        <w:szCs w:val="28"/>
      </w:rPr>
    </w:pPr>
    <w:r>
      <w:rPr>
        <w:rStyle w:val="Hypertextovodkaz"/>
        <w:color w:val="000000" w:themeColor="text1"/>
        <w:sz w:val="28"/>
        <w:szCs w:val="28"/>
        <w:u w:val="none"/>
      </w:rPr>
      <w:t>datová</w:t>
    </w:r>
    <w:r w:rsidRPr="002B186D">
      <w:rPr>
        <w:rStyle w:val="Hypertextovodkaz"/>
        <w:color w:val="000000" w:themeColor="text1"/>
        <w:sz w:val="28"/>
        <w:szCs w:val="28"/>
        <w:u w:val="none"/>
      </w:rPr>
      <w:t xml:space="preserve"> schránka: iuabxjk</w:t>
    </w:r>
  </w:p>
  <w:p w:rsidR="005F3615" w:rsidRPr="00FA7247" w:rsidRDefault="005F3615" w:rsidP="00FA7247">
    <w:pPr>
      <w:jc w:val="center"/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t>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2" w:rsidRDefault="00B7301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524C6"/>
    <w:rsid w:val="000524C6"/>
    <w:rsid w:val="000C64B6"/>
    <w:rsid w:val="000E6818"/>
    <w:rsid w:val="00162207"/>
    <w:rsid w:val="001D6851"/>
    <w:rsid w:val="001F3D2F"/>
    <w:rsid w:val="001F54CE"/>
    <w:rsid w:val="001F61B7"/>
    <w:rsid w:val="00221216"/>
    <w:rsid w:val="00245C27"/>
    <w:rsid w:val="002B186D"/>
    <w:rsid w:val="002D5E5B"/>
    <w:rsid w:val="005C5A28"/>
    <w:rsid w:val="005E25DA"/>
    <w:rsid w:val="005F3615"/>
    <w:rsid w:val="005F7129"/>
    <w:rsid w:val="00614224"/>
    <w:rsid w:val="006D1848"/>
    <w:rsid w:val="007878C9"/>
    <w:rsid w:val="008A0EA2"/>
    <w:rsid w:val="008B4F9A"/>
    <w:rsid w:val="00B37293"/>
    <w:rsid w:val="00B73012"/>
    <w:rsid w:val="00C61239"/>
    <w:rsid w:val="00E723CC"/>
    <w:rsid w:val="00E8599B"/>
    <w:rsid w:val="00EB5524"/>
    <w:rsid w:val="00F45B78"/>
    <w:rsid w:val="00F84391"/>
    <w:rsid w:val="00FA7247"/>
    <w:rsid w:val="00FD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4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4C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F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615"/>
  </w:style>
  <w:style w:type="paragraph" w:styleId="Zpat">
    <w:name w:val="footer"/>
    <w:basedOn w:val="Normln"/>
    <w:link w:val="ZpatChar"/>
    <w:uiPriority w:val="99"/>
    <w:unhideWhenUsed/>
    <w:rsid w:val="005F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ncencov.cz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commons.wikimedia.org/wiki/File:Vincencov_CoA.jpg" TargetMode="External"/><Relationship Id="rId4" Type="http://schemas.openxmlformats.org/officeDocument/2006/relationships/hyperlink" Target="mailto:obec.vincencov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</cp:lastModifiedBy>
  <cp:revision>2</cp:revision>
  <cp:lastPrinted>2024-04-22T09:27:00Z</cp:lastPrinted>
  <dcterms:created xsi:type="dcterms:W3CDTF">2024-04-22T09:27:00Z</dcterms:created>
  <dcterms:modified xsi:type="dcterms:W3CDTF">2024-04-22T09:27:00Z</dcterms:modified>
</cp:coreProperties>
</file>